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1F48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F48F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5B045E" w:rsidTr="005D0F4A">
        <w:tc>
          <w:tcPr>
            <w:tcW w:w="1616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5B045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5B045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</w:rPr>
              <w:t>2016-17 ODD</w:t>
            </w:r>
          </w:p>
        </w:tc>
      </w:tr>
      <w:tr w:rsidR="005527A4" w:rsidRPr="005B045E" w:rsidTr="005D0F4A">
        <w:tc>
          <w:tcPr>
            <w:tcW w:w="1616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5B045E" w:rsidRDefault="007D3C31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</w:rPr>
              <w:t>14AE2019</w:t>
            </w:r>
          </w:p>
        </w:tc>
        <w:tc>
          <w:tcPr>
            <w:tcW w:w="1800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</w:rPr>
              <w:t>3hrs</w:t>
            </w:r>
          </w:p>
        </w:tc>
      </w:tr>
      <w:tr w:rsidR="005527A4" w:rsidRPr="005B045E" w:rsidTr="005D0F4A">
        <w:tc>
          <w:tcPr>
            <w:tcW w:w="1616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5B045E" w:rsidRDefault="005B045E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  <w:szCs w:val="24"/>
              </w:rPr>
              <w:t>COMPUTATIONAL FLUID DYNAMICS</w:t>
            </w:r>
          </w:p>
        </w:tc>
        <w:tc>
          <w:tcPr>
            <w:tcW w:w="1800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5B045E" w:rsidRDefault="005527A4" w:rsidP="00875196">
            <w:pPr>
              <w:pStyle w:val="Title"/>
              <w:jc w:val="left"/>
              <w:rPr>
                <w:b/>
              </w:rPr>
            </w:pPr>
            <w:r w:rsidRPr="005B045E">
              <w:rPr>
                <w:b/>
              </w:rPr>
              <w:t>100</w:t>
            </w:r>
          </w:p>
        </w:tc>
      </w:tr>
    </w:tbl>
    <w:p w:rsidR="005527A4" w:rsidRDefault="001F48F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3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57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603"/>
        <w:gridCol w:w="27"/>
        <w:gridCol w:w="7720"/>
        <w:gridCol w:w="20"/>
        <w:gridCol w:w="1199"/>
        <w:gridCol w:w="830"/>
      </w:tblGrid>
      <w:tr w:rsidR="005D0F4A" w:rsidRPr="004725CA" w:rsidTr="005B045E">
        <w:trPr>
          <w:trHeight w:val="6"/>
        </w:trPr>
        <w:tc>
          <w:tcPr>
            <w:tcW w:w="5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03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3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5B045E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0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5D0F4A" w:rsidRPr="00EF5853" w:rsidRDefault="007D3C31" w:rsidP="002D454E">
            <w:pPr>
              <w:spacing w:line="276" w:lineRule="auto"/>
            </w:pPr>
            <w:r w:rsidRPr="0082043B">
              <w:t>Define Computational fluid dynamics.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5D0F4A" w:rsidRPr="00EF5853" w:rsidTr="005B045E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0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5D0F4A" w:rsidRPr="0045403D" w:rsidRDefault="007D3C31" w:rsidP="002D454E">
            <w:pPr>
              <w:spacing w:line="276" w:lineRule="auto"/>
            </w:pPr>
            <w:r w:rsidRPr="0045403D">
              <w:rPr>
                <w:bCs/>
              </w:rPr>
              <w:t>State the mathematical properties of elliptic, parabolic and hyperbolic equation</w:t>
            </w:r>
            <w:r w:rsidR="005B045E">
              <w:rPr>
                <w:bCs/>
              </w:rPr>
              <w:t>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5D0F4A" w:rsidRPr="00EF5853" w:rsidTr="005B045E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0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5D0F4A" w:rsidRPr="00EF5853" w:rsidRDefault="007D3C31" w:rsidP="002D454E">
            <w:pPr>
              <w:spacing w:line="276" w:lineRule="auto"/>
            </w:pPr>
            <w:r w:rsidRPr="0082043B">
              <w:rPr>
                <w:bCs/>
              </w:rPr>
              <w:t>Derive the Continuity equation in differential form with neat sketch.</w:t>
            </w:r>
            <w:r w:rsidRPr="0082043B">
              <w:t xml:space="preserve"> 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914C37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E0497" w:rsidRPr="00EF5853" w:rsidTr="005B045E">
        <w:trPr>
          <w:trHeight w:val="4"/>
        </w:trPr>
        <w:tc>
          <w:tcPr>
            <w:tcW w:w="10957" w:type="dxa"/>
            <w:gridSpan w:val="7"/>
            <w:shd w:val="clear" w:color="auto" w:fill="auto"/>
          </w:tcPr>
          <w:p w:rsidR="00DE0497" w:rsidRPr="005814FF" w:rsidRDefault="00DE0497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5B045E">
        <w:trPr>
          <w:trHeight w:val="4"/>
        </w:trPr>
        <w:tc>
          <w:tcPr>
            <w:tcW w:w="55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0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5D0F4A" w:rsidRPr="00EF5853" w:rsidRDefault="0045403D" w:rsidP="002D454E">
            <w:pPr>
              <w:spacing w:line="276" w:lineRule="auto"/>
            </w:pPr>
            <w:r>
              <w:t>State Momentum Principle</w:t>
            </w:r>
            <w:r w:rsidR="005B045E">
              <w:t>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5B045E">
        <w:trPr>
          <w:trHeight w:val="2"/>
        </w:trPr>
        <w:tc>
          <w:tcPr>
            <w:tcW w:w="55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0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5D0F4A" w:rsidRPr="00EF5853" w:rsidRDefault="007D3C31" w:rsidP="002D454E">
            <w:pPr>
              <w:spacing w:line="276" w:lineRule="auto"/>
            </w:pPr>
            <w:r w:rsidRPr="0082043B">
              <w:rPr>
                <w:bCs/>
              </w:rPr>
              <w:t>Derive the momentum equation in differential form with neat sketch</w:t>
            </w:r>
            <w:r w:rsidR="005B045E">
              <w:rPr>
                <w:bCs/>
              </w:rPr>
              <w:t>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914C37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5B045E">
        <w:trPr>
          <w:trHeight w:val="4"/>
        </w:trPr>
        <w:tc>
          <w:tcPr>
            <w:tcW w:w="55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03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5D0F4A" w:rsidRPr="00EF5853" w:rsidRDefault="0045403D" w:rsidP="002D454E">
            <w:pPr>
              <w:spacing w:line="276" w:lineRule="auto"/>
            </w:pPr>
            <w:r>
              <w:t>Describle types of relaxation methods used in CFD.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5D0F4A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5D0F4A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5403D" w:rsidRPr="00EF5853" w:rsidTr="005B045E">
        <w:trPr>
          <w:trHeight w:val="4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</w:p>
        </w:tc>
        <w:tc>
          <w:tcPr>
            <w:tcW w:w="603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t>Explain in deta</w:t>
            </w:r>
            <w:r>
              <w:t>il about relaxation</w:t>
            </w:r>
            <w:r w:rsidRPr="0082043B">
              <w:t xml:space="preserve"> technique with suitable diagram.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45403D" w:rsidRPr="00EF5853" w:rsidTr="005B045E">
        <w:trPr>
          <w:trHeight w:val="4"/>
        </w:trPr>
        <w:tc>
          <w:tcPr>
            <w:tcW w:w="10957" w:type="dxa"/>
            <w:gridSpan w:val="7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5403D" w:rsidRPr="00EF5853" w:rsidTr="005B045E">
        <w:trPr>
          <w:trHeight w:val="4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4.</w:t>
            </w:r>
          </w:p>
        </w:tc>
        <w:tc>
          <w:tcPr>
            <w:tcW w:w="603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</w:p>
        </w:tc>
        <w:tc>
          <w:tcPr>
            <w:tcW w:w="7747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rPr>
                <w:bCs/>
              </w:rPr>
              <w:t xml:space="preserve">Derive the </w:t>
            </w:r>
            <w:r>
              <w:rPr>
                <w:bCs/>
              </w:rPr>
              <w:t>3-D energy</w:t>
            </w:r>
            <w:r w:rsidRPr="0082043B">
              <w:rPr>
                <w:bCs/>
              </w:rPr>
              <w:t xml:space="preserve"> equation in differential form with neat sketch</w:t>
            </w:r>
            <w:r w:rsidR="005B045E">
              <w:rPr>
                <w:bCs/>
              </w:rPr>
              <w:t>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CD3A2C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5403D" w:rsidRPr="00EF5853" w:rsidTr="005B045E">
        <w:trPr>
          <w:trHeight w:val="4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5.</w:t>
            </w:r>
          </w:p>
        </w:tc>
        <w:tc>
          <w:tcPr>
            <w:tcW w:w="603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</w:p>
        </w:tc>
        <w:tc>
          <w:tcPr>
            <w:tcW w:w="7747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t xml:space="preserve">Explain in detail about </w:t>
            </w:r>
            <w:r>
              <w:t>transport equations</w:t>
            </w:r>
            <w:r w:rsidRPr="0082043B">
              <w:t xml:space="preserve"> with suitable diagram.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CD3A2C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5403D" w:rsidRPr="00EF5853" w:rsidTr="005B045E">
        <w:trPr>
          <w:trHeight w:val="4"/>
        </w:trPr>
        <w:tc>
          <w:tcPr>
            <w:tcW w:w="10957" w:type="dxa"/>
            <w:gridSpan w:val="7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5403D" w:rsidRPr="00EF5853" w:rsidTr="005B045E">
        <w:trPr>
          <w:trHeight w:val="4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6.</w:t>
            </w:r>
          </w:p>
        </w:tc>
        <w:tc>
          <w:tcPr>
            <w:tcW w:w="603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t>Explain the grid generation technique based on the PDE.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5403D" w:rsidRPr="00EF5853" w:rsidTr="005B045E">
        <w:trPr>
          <w:trHeight w:val="4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</w:p>
        </w:tc>
        <w:tc>
          <w:tcPr>
            <w:tcW w:w="603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t>Write short notes on elliptic grid generation technique</w:t>
            </w:r>
            <w:r w:rsidR="005B045E">
              <w:t>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5403D" w:rsidRPr="00EF5853" w:rsidTr="005B045E">
        <w:trPr>
          <w:trHeight w:val="4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7.</w:t>
            </w:r>
          </w:p>
        </w:tc>
        <w:tc>
          <w:tcPr>
            <w:tcW w:w="603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t>Differentiate explicit and implicit methods with neat sketch</w:t>
            </w:r>
            <w:r w:rsidR="005B045E">
              <w:t>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5403D" w:rsidRPr="00EF5853" w:rsidTr="005B045E">
        <w:trPr>
          <w:trHeight w:val="4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</w:p>
        </w:tc>
        <w:tc>
          <w:tcPr>
            <w:tcW w:w="603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7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t>Describe the SIMPLER method with suitable flowchart.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5403D" w:rsidRPr="00EF5853" w:rsidTr="005B045E">
        <w:trPr>
          <w:trHeight w:val="2"/>
        </w:trPr>
        <w:tc>
          <w:tcPr>
            <w:tcW w:w="10957" w:type="dxa"/>
            <w:gridSpan w:val="7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5403D" w:rsidRPr="00EF5853" w:rsidTr="005B045E">
        <w:trPr>
          <w:trHeight w:val="2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gridSpan w:val="2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>
              <w:t>Differentiate Finite difference and Finite volume method.</w:t>
            </w:r>
          </w:p>
        </w:tc>
        <w:tc>
          <w:tcPr>
            <w:tcW w:w="1199" w:type="dxa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5403D" w:rsidRPr="00EF5853" w:rsidTr="005B045E">
        <w:trPr>
          <w:trHeight w:val="2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</w:p>
        </w:tc>
        <w:tc>
          <w:tcPr>
            <w:tcW w:w="630" w:type="dxa"/>
            <w:gridSpan w:val="2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t>State any one Finite volume formulation for heat transfer occurs in 1m length of rod.</w:t>
            </w:r>
          </w:p>
        </w:tc>
        <w:tc>
          <w:tcPr>
            <w:tcW w:w="1199" w:type="dxa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45403D" w:rsidRPr="00EF5853" w:rsidTr="005B045E">
        <w:trPr>
          <w:trHeight w:val="2"/>
        </w:trPr>
        <w:tc>
          <w:tcPr>
            <w:tcW w:w="1188" w:type="dxa"/>
            <w:gridSpan w:val="3"/>
            <w:shd w:val="clear" w:color="auto" w:fill="auto"/>
          </w:tcPr>
          <w:p w:rsidR="0045403D" w:rsidRPr="00EF5853" w:rsidRDefault="0045403D" w:rsidP="00875196">
            <w:pPr>
              <w:jc w:val="center"/>
            </w:pPr>
          </w:p>
        </w:tc>
        <w:tc>
          <w:tcPr>
            <w:tcW w:w="7740" w:type="dxa"/>
            <w:gridSpan w:val="2"/>
            <w:shd w:val="clear" w:color="auto" w:fill="auto"/>
          </w:tcPr>
          <w:p w:rsidR="0045403D" w:rsidRPr="00875196" w:rsidRDefault="0045403D" w:rsidP="002D454E">
            <w:pPr>
              <w:spacing w:line="276" w:lineRule="auto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9" w:type="dxa"/>
            <w:shd w:val="clear" w:color="auto" w:fill="auto"/>
          </w:tcPr>
          <w:p w:rsidR="0045403D" w:rsidRPr="00875196" w:rsidRDefault="0045403D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45403D" w:rsidRPr="00EF5853" w:rsidTr="005B045E">
        <w:trPr>
          <w:trHeight w:val="2"/>
        </w:trPr>
        <w:tc>
          <w:tcPr>
            <w:tcW w:w="558" w:type="dxa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gridSpan w:val="2"/>
            <w:shd w:val="clear" w:color="auto" w:fill="auto"/>
          </w:tcPr>
          <w:p w:rsidR="0045403D" w:rsidRPr="00EF5853" w:rsidRDefault="0045403D" w:rsidP="00875196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gridSpan w:val="2"/>
            <w:shd w:val="clear" w:color="auto" w:fill="auto"/>
          </w:tcPr>
          <w:p w:rsidR="0045403D" w:rsidRPr="00EF5853" w:rsidRDefault="0045403D" w:rsidP="002D454E">
            <w:pPr>
              <w:spacing w:line="276" w:lineRule="auto"/>
            </w:pPr>
            <w:r w:rsidRPr="0082043B">
              <w:t>Explain in detail about Turbulence models used in the viscous flow medium.</w:t>
            </w:r>
          </w:p>
        </w:tc>
        <w:tc>
          <w:tcPr>
            <w:tcW w:w="1199" w:type="dxa"/>
            <w:shd w:val="clear" w:color="auto" w:fill="auto"/>
          </w:tcPr>
          <w:p w:rsidR="0045403D" w:rsidRPr="00875196" w:rsidRDefault="002D454E" w:rsidP="002D454E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30" w:type="dxa"/>
            <w:shd w:val="clear" w:color="auto" w:fill="auto"/>
          </w:tcPr>
          <w:p w:rsidR="0045403D" w:rsidRPr="005814FF" w:rsidRDefault="0045403D" w:rsidP="002D454E">
            <w:pPr>
              <w:spacing w:line="276" w:lineRule="auto"/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45403D" w:rsidRDefault="0045403D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657"/>
    <w:rsid w:val="001D670F"/>
    <w:rsid w:val="001E2222"/>
    <w:rsid w:val="001F48F9"/>
    <w:rsid w:val="001F54D1"/>
    <w:rsid w:val="001F7E9B"/>
    <w:rsid w:val="002D09FF"/>
    <w:rsid w:val="002D454E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403D"/>
    <w:rsid w:val="0046314C"/>
    <w:rsid w:val="0046787F"/>
    <w:rsid w:val="004F787A"/>
    <w:rsid w:val="00501F18"/>
    <w:rsid w:val="0050571C"/>
    <w:rsid w:val="005133D7"/>
    <w:rsid w:val="005527A4"/>
    <w:rsid w:val="005814FF"/>
    <w:rsid w:val="005B045E"/>
    <w:rsid w:val="005D0F4A"/>
    <w:rsid w:val="005F011C"/>
    <w:rsid w:val="0062605C"/>
    <w:rsid w:val="00681B25"/>
    <w:rsid w:val="00687C97"/>
    <w:rsid w:val="006C7354"/>
    <w:rsid w:val="00725A0A"/>
    <w:rsid w:val="007326F6"/>
    <w:rsid w:val="007D3C31"/>
    <w:rsid w:val="00802202"/>
    <w:rsid w:val="00875196"/>
    <w:rsid w:val="00890170"/>
    <w:rsid w:val="008A56BE"/>
    <w:rsid w:val="008B0703"/>
    <w:rsid w:val="00904D12"/>
    <w:rsid w:val="00914C37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27E4"/>
    <w:rsid w:val="00BB5C6B"/>
    <w:rsid w:val="00BC2210"/>
    <w:rsid w:val="00C3743D"/>
    <w:rsid w:val="00C60C6A"/>
    <w:rsid w:val="00C95F18"/>
    <w:rsid w:val="00CB7A50"/>
    <w:rsid w:val="00CD3A2C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C06B5F-F1BD-4A0B-B2CE-E520987D5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2016-09-21T16:48:00Z</cp:lastPrinted>
  <dcterms:created xsi:type="dcterms:W3CDTF">2016-11-30T05:25:00Z</dcterms:created>
  <dcterms:modified xsi:type="dcterms:W3CDTF">2016-12-01T04:49:00Z</dcterms:modified>
</cp:coreProperties>
</file>